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EF1" w:rsidRDefault="00244793">
      <w:r>
        <w:rPr>
          <w:rFonts w:hint="eastAsia"/>
        </w:rPr>
        <w:t>1</w:t>
      </w:r>
      <w:r>
        <w:rPr>
          <w:rFonts w:hint="eastAsia"/>
        </w:rPr>
        <w:t>、选择</w:t>
      </w:r>
      <w:r>
        <w:t>招标文件领取</w:t>
      </w:r>
      <w:r>
        <w:t>-</w:t>
      </w:r>
      <w:r w:rsidR="00C656BC">
        <w:rPr>
          <w:rFonts w:hint="eastAsia"/>
        </w:rPr>
        <w:t>中金</w:t>
      </w:r>
      <w:r w:rsidR="00B96260">
        <w:rPr>
          <w:rFonts w:hint="eastAsia"/>
        </w:rPr>
        <w:t>支付</w:t>
      </w:r>
      <w:r>
        <w:t>，</w:t>
      </w:r>
      <w:r>
        <w:rPr>
          <w:rFonts w:hint="eastAsia"/>
        </w:rPr>
        <w:t>点击</w:t>
      </w:r>
      <w:r>
        <w:t>领取</w:t>
      </w:r>
    </w:p>
    <w:p w:rsidR="00244793" w:rsidRDefault="00C656BC">
      <w:r>
        <w:rPr>
          <w:noProof/>
        </w:rPr>
        <w:drawing>
          <wp:inline distT="0" distB="0" distL="0" distR="0" wp14:anchorId="767A409E" wp14:editId="0BB81FF4">
            <wp:extent cx="5274310" cy="30873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93" w:rsidRDefault="00244793"/>
    <w:p w:rsidR="002A1AC3" w:rsidRDefault="00244793">
      <w:r>
        <w:rPr>
          <w:rFonts w:hint="eastAsia"/>
        </w:rPr>
        <w:t>2</w:t>
      </w:r>
      <w:r>
        <w:rPr>
          <w:rFonts w:hint="eastAsia"/>
        </w:rPr>
        <w:t>、点击</w:t>
      </w:r>
      <w:r>
        <w:t>网上支付</w:t>
      </w:r>
    </w:p>
    <w:p w:rsidR="002A1AC3" w:rsidRDefault="002A1AC3">
      <w:r>
        <w:rPr>
          <w:noProof/>
        </w:rPr>
        <w:drawing>
          <wp:inline distT="0" distB="0" distL="0" distR="0" wp14:anchorId="1359884F" wp14:editId="6286675D">
            <wp:extent cx="5274310" cy="3087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C3" w:rsidRDefault="002A1AC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>
      <w:r>
        <w:rPr>
          <w:rFonts w:hint="eastAsia"/>
        </w:rPr>
        <w:lastRenderedPageBreak/>
        <w:t>3</w:t>
      </w:r>
      <w:r>
        <w:rPr>
          <w:rFonts w:hint="eastAsia"/>
        </w:rPr>
        <w:t>、选择</w:t>
      </w:r>
      <w:r>
        <w:t>支付方式，选择网上</w:t>
      </w:r>
      <w:r>
        <w:rPr>
          <w:rFonts w:hint="eastAsia"/>
        </w:rPr>
        <w:t>银行</w:t>
      </w:r>
      <w:r w:rsidR="006D4EC4">
        <w:t>，点击</w:t>
      </w:r>
      <w:r w:rsidR="006D4EC4">
        <w:rPr>
          <w:rFonts w:hint="eastAsia"/>
        </w:rPr>
        <w:t>下一步</w:t>
      </w:r>
      <w:r w:rsidR="006D4EC4">
        <w:t>。</w:t>
      </w:r>
    </w:p>
    <w:p w:rsidR="00DB6A3D" w:rsidRDefault="00DB6A3D">
      <w:pPr>
        <w:rPr>
          <w:rFonts w:hint="eastAsia"/>
        </w:rPr>
      </w:pPr>
      <w:r>
        <w:rPr>
          <w:rFonts w:hint="eastAsia"/>
        </w:rPr>
        <w:t>注</w:t>
      </w:r>
      <w:r>
        <w:t>：个人支付</w:t>
      </w:r>
      <w:r>
        <w:rPr>
          <w:rFonts w:hint="eastAsia"/>
        </w:rPr>
        <w:t>需开通对应</w:t>
      </w:r>
      <w:r>
        <w:t>银行网银支付功能</w:t>
      </w:r>
    </w:p>
    <w:p w:rsidR="00DB6A3D" w:rsidRPr="00DB6A3D" w:rsidRDefault="00DB6A3D">
      <w:pPr>
        <w:rPr>
          <w:rFonts w:hint="eastAsia"/>
        </w:rPr>
      </w:pPr>
      <w:r>
        <w:t xml:space="preserve">    </w:t>
      </w:r>
      <w:r>
        <w:rPr>
          <w:rFonts w:hint="eastAsia"/>
        </w:rPr>
        <w:t>企业</w:t>
      </w:r>
      <w:r>
        <w:t>支付需开通</w:t>
      </w:r>
      <w:r>
        <w:rPr>
          <w:rFonts w:hint="eastAsia"/>
        </w:rPr>
        <w:t>对应银行支付</w:t>
      </w:r>
      <w:r>
        <w:t>业务，具体</w:t>
      </w:r>
      <w:r>
        <w:rPr>
          <w:rFonts w:hint="eastAsia"/>
        </w:rPr>
        <w:t>见</w:t>
      </w:r>
      <w:r w:rsidR="00A0069D">
        <w:rPr>
          <w:rFonts w:hint="eastAsia"/>
        </w:rPr>
        <w:t>附件</w:t>
      </w:r>
      <w:r>
        <w:rPr>
          <w:rFonts w:hint="eastAsia"/>
        </w:rPr>
        <w:t>《</w:t>
      </w:r>
      <w:r w:rsidRPr="00DB6A3D">
        <w:rPr>
          <w:rFonts w:hint="eastAsia"/>
        </w:rPr>
        <w:t>中金支付</w:t>
      </w:r>
      <w:r w:rsidRPr="00DB6A3D">
        <w:rPr>
          <w:rFonts w:hint="eastAsia"/>
        </w:rPr>
        <w:t>-</w:t>
      </w:r>
      <w:r w:rsidRPr="00DB6A3D">
        <w:rPr>
          <w:rFonts w:hint="eastAsia"/>
        </w:rPr>
        <w:t>支付业务银行信息统计表</w:t>
      </w:r>
      <w:r>
        <w:t>》</w:t>
      </w:r>
      <w:r>
        <w:rPr>
          <w:rFonts w:hint="eastAsia"/>
        </w:rPr>
        <w:t>中</w:t>
      </w:r>
      <w:r>
        <w:rPr>
          <w:rFonts w:hint="eastAsia"/>
        </w:rPr>
        <w:t>B2B</w:t>
      </w:r>
      <w:r>
        <w:rPr>
          <w:rFonts w:hint="eastAsia"/>
        </w:rPr>
        <w:t>支付</w:t>
      </w:r>
      <w:r>
        <w:t>银行信息统计表</w:t>
      </w:r>
      <w:r>
        <w:rPr>
          <w:rFonts w:hint="eastAsia"/>
        </w:rPr>
        <w:t>。</w:t>
      </w:r>
      <w:bookmarkStart w:id="0" w:name="_GoBack"/>
      <w:bookmarkEnd w:id="0"/>
    </w:p>
    <w:p w:rsidR="002A1AC3" w:rsidRDefault="00DB6A3D">
      <w:r>
        <w:rPr>
          <w:noProof/>
        </w:rPr>
        <w:drawing>
          <wp:inline distT="0" distB="0" distL="0" distR="0" wp14:anchorId="4129943B" wp14:editId="58F0C0E1">
            <wp:extent cx="5274310" cy="26454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93" w:rsidRDefault="00244793">
      <w:r>
        <w:rPr>
          <w:rFonts w:hint="eastAsia"/>
        </w:rPr>
        <w:t>4</w:t>
      </w:r>
      <w:r>
        <w:rPr>
          <w:rFonts w:hint="eastAsia"/>
        </w:rPr>
        <w:t>、跳转</w:t>
      </w:r>
      <w:r>
        <w:t>到支付页面</w:t>
      </w:r>
    </w:p>
    <w:p w:rsidR="002A1AC3" w:rsidRDefault="002A1AC3">
      <w:r>
        <w:rPr>
          <w:noProof/>
        </w:rPr>
        <w:drawing>
          <wp:inline distT="0" distB="0" distL="0" distR="0" wp14:anchorId="0A526D3A" wp14:editId="7D1AD2A2">
            <wp:extent cx="5274310" cy="3087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>
      <w:r>
        <w:rPr>
          <w:rFonts w:hint="eastAsia"/>
        </w:rPr>
        <w:t>5</w:t>
      </w:r>
      <w:r>
        <w:rPr>
          <w:rFonts w:hint="eastAsia"/>
        </w:rPr>
        <w:t>、确定</w:t>
      </w:r>
      <w:r>
        <w:t>支付</w:t>
      </w:r>
    </w:p>
    <w:p w:rsidR="002A1AC3" w:rsidRDefault="002A1AC3">
      <w:r>
        <w:rPr>
          <w:noProof/>
        </w:rPr>
        <w:drawing>
          <wp:inline distT="0" distB="0" distL="0" distR="0" wp14:anchorId="7C05136F" wp14:editId="44FF73F3">
            <wp:extent cx="5274310" cy="30873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C3" w:rsidRDefault="002A1AC3">
      <w:r>
        <w:rPr>
          <w:noProof/>
        </w:rPr>
        <w:drawing>
          <wp:inline distT="0" distB="0" distL="0" distR="0" wp14:anchorId="4C5BB286" wp14:editId="3002FB11">
            <wp:extent cx="5274310" cy="30873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/>
    <w:p w:rsidR="00244793" w:rsidRDefault="00244793">
      <w:r>
        <w:rPr>
          <w:rFonts w:hint="eastAsia"/>
        </w:rPr>
        <w:t>6</w:t>
      </w:r>
      <w:r>
        <w:rPr>
          <w:rFonts w:hint="eastAsia"/>
        </w:rPr>
        <w:t>、下载</w:t>
      </w:r>
      <w:r>
        <w:t>招标文件。</w:t>
      </w:r>
    </w:p>
    <w:p w:rsidR="002A1AC3" w:rsidRDefault="002A1AC3">
      <w:r>
        <w:rPr>
          <w:noProof/>
        </w:rPr>
        <w:drawing>
          <wp:inline distT="0" distB="0" distL="0" distR="0" wp14:anchorId="34DE125B" wp14:editId="667A63F4">
            <wp:extent cx="5274310" cy="3087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C3" w:rsidRDefault="002A1AC3">
      <w:r>
        <w:rPr>
          <w:noProof/>
        </w:rPr>
        <w:drawing>
          <wp:inline distT="0" distB="0" distL="0" distR="0" wp14:anchorId="4071007E" wp14:editId="0D45D34F">
            <wp:extent cx="5274310" cy="30873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A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C6F" w:rsidRDefault="00780C6F" w:rsidP="00C656BC">
      <w:r>
        <w:separator/>
      </w:r>
    </w:p>
  </w:endnote>
  <w:endnote w:type="continuationSeparator" w:id="0">
    <w:p w:rsidR="00780C6F" w:rsidRDefault="00780C6F" w:rsidP="00C65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C6F" w:rsidRDefault="00780C6F" w:rsidP="00C656BC">
      <w:r>
        <w:separator/>
      </w:r>
    </w:p>
  </w:footnote>
  <w:footnote w:type="continuationSeparator" w:id="0">
    <w:p w:rsidR="00780C6F" w:rsidRDefault="00780C6F" w:rsidP="00C656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0A0"/>
    <w:rsid w:val="00244793"/>
    <w:rsid w:val="002A1AC3"/>
    <w:rsid w:val="00320456"/>
    <w:rsid w:val="005453E5"/>
    <w:rsid w:val="006D4EC4"/>
    <w:rsid w:val="00780C6F"/>
    <w:rsid w:val="007D7EF1"/>
    <w:rsid w:val="008800A0"/>
    <w:rsid w:val="00A0069D"/>
    <w:rsid w:val="00B96260"/>
    <w:rsid w:val="00C656BC"/>
    <w:rsid w:val="00DB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427AB7-C5D6-4CEB-90D7-843161C3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56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56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56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56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30</Words>
  <Characters>175</Characters>
  <Application>Microsoft Office Word</Application>
  <DocSecurity>0</DocSecurity>
  <Lines>1</Lines>
  <Paragraphs>1</Paragraphs>
  <ScaleCrop>false</ScaleCrop>
  <Company>Microsoft</Company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2016-03-22T02:52:00Z</dcterms:created>
  <dcterms:modified xsi:type="dcterms:W3CDTF">2016-04-15T14:23:00Z</dcterms:modified>
</cp:coreProperties>
</file>